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5A" w:rsidRPr="006C2CCC" w:rsidRDefault="006C2CCC" w:rsidP="006C2CCC">
      <w:pPr>
        <w:jc w:val="right"/>
        <w:rPr>
          <w:rFonts w:ascii="Verdana" w:hAnsi="Verdana"/>
          <w:b/>
          <w:sz w:val="20"/>
          <w:szCs w:val="20"/>
        </w:rPr>
      </w:pPr>
      <w:r w:rsidRPr="006C2CCC">
        <w:rPr>
          <w:rFonts w:ascii="Verdana" w:hAnsi="Verdana"/>
          <w:b/>
          <w:sz w:val="20"/>
          <w:szCs w:val="20"/>
        </w:rPr>
        <w:t xml:space="preserve">ALLEGATO B </w:t>
      </w:r>
    </w:p>
    <w:p w:rsidR="006C2CCC" w:rsidRDefault="006C2CCC"/>
    <w:p w:rsidR="006C2CCC" w:rsidRPr="00FB4749" w:rsidRDefault="006C2CCC" w:rsidP="006C2CCC">
      <w:pPr>
        <w:ind w:right="58"/>
        <w:jc w:val="center"/>
        <w:rPr>
          <w:rFonts w:ascii="Verdana" w:hAnsi="Verdana"/>
          <w:b/>
          <w:sz w:val="10"/>
          <w:szCs w:val="10"/>
        </w:rPr>
      </w:pPr>
      <w:r w:rsidRPr="00C02E59">
        <w:rPr>
          <w:rFonts w:ascii="Verdana" w:hAnsi="Verdana"/>
          <w:b/>
          <w:sz w:val="20"/>
          <w:szCs w:val="20"/>
        </w:rPr>
        <w:t xml:space="preserve">GRIGLIA DI VALUTAZIONE ASPIRANTE </w:t>
      </w:r>
      <w:proofErr w:type="gramStart"/>
      <w:r w:rsidRPr="00C02E59">
        <w:rPr>
          <w:rFonts w:ascii="Verdana" w:hAnsi="Verdana"/>
          <w:b/>
          <w:sz w:val="20"/>
          <w:szCs w:val="20"/>
        </w:rPr>
        <w:t xml:space="preserve">ESPERTO  </w:t>
      </w:r>
      <w:r w:rsidR="00A879E4">
        <w:rPr>
          <w:rFonts w:ascii="Verdana" w:hAnsi="Verdana"/>
          <w:b/>
          <w:sz w:val="20"/>
          <w:szCs w:val="20"/>
        </w:rPr>
        <w:t>PROGETTISTA</w:t>
      </w:r>
      <w:proofErr w:type="gramEnd"/>
      <w:r w:rsidRPr="00C02E59">
        <w:rPr>
          <w:rFonts w:ascii="Verdana" w:hAnsi="Verdana"/>
          <w:b/>
          <w:sz w:val="20"/>
          <w:szCs w:val="20"/>
        </w:rPr>
        <w:t xml:space="preserve"> </w:t>
      </w:r>
    </w:p>
    <w:p w:rsidR="006C2CCC" w:rsidRDefault="006C2CCC" w:rsidP="006C2CCC">
      <w:pPr>
        <w:ind w:right="58"/>
        <w:jc w:val="center"/>
        <w:rPr>
          <w:sz w:val="8"/>
        </w:rPr>
      </w:pPr>
    </w:p>
    <w:tbl>
      <w:tblPr>
        <w:tblW w:w="0" w:type="auto"/>
        <w:jc w:val="center"/>
        <w:tblCellMar>
          <w:top w:w="5" w:type="dxa"/>
          <w:left w:w="0" w:type="dxa"/>
          <w:right w:w="19" w:type="dxa"/>
        </w:tblCellMar>
        <w:tblLook w:val="04A0" w:firstRow="1" w:lastRow="0" w:firstColumn="1" w:lastColumn="0" w:noHBand="0" w:noVBand="1"/>
      </w:tblPr>
      <w:tblGrid>
        <w:gridCol w:w="1532"/>
        <w:gridCol w:w="3173"/>
        <w:gridCol w:w="1093"/>
        <w:gridCol w:w="933"/>
        <w:gridCol w:w="992"/>
        <w:gridCol w:w="814"/>
        <w:gridCol w:w="1081"/>
      </w:tblGrid>
      <w:tr w:rsidR="006C2CCC" w:rsidTr="006C2CCC">
        <w:trPr>
          <w:trHeight w:val="599"/>
          <w:jc w:val="center"/>
        </w:trPr>
        <w:tc>
          <w:tcPr>
            <w:tcW w:w="5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C2CCC" w:rsidRPr="00911FB4" w:rsidRDefault="006C2CCC" w:rsidP="00D76651">
            <w:pPr>
              <w:ind w:right="53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TABELLA DI VALUTAZIONE TITOLI DEGLI ASPIRANTI ESPERTI</w:t>
            </w:r>
          </w:p>
          <w:p w:rsidR="006C2CCC" w:rsidRPr="00911FB4" w:rsidRDefault="006C2CCC" w:rsidP="00D76651">
            <w:pPr>
              <w:ind w:right="49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FORMATORI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Default="006C2CCC" w:rsidP="00D76651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N. TITOL</w:t>
            </w: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/</w:t>
            </w:r>
          </w:p>
          <w:p w:rsidR="006C2CCC" w:rsidRPr="00911FB4" w:rsidRDefault="006C2CCC" w:rsidP="00D76651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Default="006C2CCC" w:rsidP="00D76651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PUNTEGIO</w:t>
            </w:r>
          </w:p>
          <w:p w:rsidR="006C2CCC" w:rsidRPr="00911FB4" w:rsidRDefault="006C2CCC" w:rsidP="00D76651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UNITARIO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Default="006C2CCC" w:rsidP="00D76651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</w:t>
            </w:r>
          </w:p>
          <w:p w:rsidR="006C2CCC" w:rsidRPr="00911FB4" w:rsidRDefault="006C2CCC" w:rsidP="00D76651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MASSIMO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candidato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6C2CCC" w:rsidTr="006C2CCC">
        <w:trPr>
          <w:trHeight w:val="317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C2CCC" w:rsidRPr="00911FB4" w:rsidRDefault="006C2CCC" w:rsidP="00D76651">
            <w:pPr>
              <w:ind w:left="14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TITOLI CULTURALI </w:t>
            </w:r>
          </w:p>
        </w:tc>
        <w:tc>
          <w:tcPr>
            <w:tcW w:w="3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CCC" w:rsidRPr="00911FB4" w:rsidRDefault="006C2CCC" w:rsidP="00D76651">
            <w:pPr>
              <w:ind w:left="6" w:right="48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specifica attinente il modulo formativo dell'Obiettivo Tematico e Specifico di cui al bando di selezione (i punti vengono attribuiti tenendo conto del voto conseguito - vedi note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</w:tr>
      <w:tr w:rsidR="006C2CCC" w:rsidTr="006C2CCC">
        <w:trPr>
          <w:trHeight w:val="319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6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val="322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8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val="319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10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val="65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15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620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 w:right="53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equipollente attinente il modulo formativo dell'Obiettivo Tematico e Specifico </w:t>
            </w:r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di cui al bando di selezione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5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572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Master Universitario con certificazione finale di durata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4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titoli)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</w:tr>
      <w:tr w:rsidR="006C2CCC" w:rsidTr="00A879E4">
        <w:trPr>
          <w:trHeight w:hRule="exact" w:val="698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Dottorato di Ricerca certificato e svolto per conto di Università di durata non inferiore ad un anno (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punti 5 -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1 titoli)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</w:tr>
      <w:tr w:rsidR="006C2CCC" w:rsidTr="00A879E4">
        <w:trPr>
          <w:trHeight w:hRule="exact" w:val="694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di articoli su riviste o giornali attinenti i contenuti del modulo formativo (punti 0,10 -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0,10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467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Possesso di certificazione ECDL start - quattro esami (</w:t>
            </w:r>
            <w:r w:rsidRPr="00FB4749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Punti </w:t>
            </w:r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3</w:t>
            </w:r>
            <w:r w:rsidRPr="00FB4749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)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431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ECDL full - sette esami (Punti 5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5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283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7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7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283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CCC" w:rsidRPr="00911FB4" w:rsidRDefault="006C2CCC" w:rsidP="00D76651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9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9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911FB4" w:rsidRDefault="006C2CCC" w:rsidP="00D76651">
            <w:pPr>
              <w:jc w:val="center"/>
            </w:pPr>
          </w:p>
        </w:tc>
      </w:tr>
      <w:tr w:rsidR="006C2CCC" w:rsidTr="006C2CCC">
        <w:trPr>
          <w:trHeight w:hRule="exact" w:val="993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C2CCC" w:rsidRPr="00911FB4" w:rsidRDefault="006C2CCC" w:rsidP="00D76651">
            <w:pPr>
              <w:ind w:left="230" w:firstLine="14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ESPERIENZE LAVORATIVE 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spacing w:line="242" w:lineRule="auto"/>
              <w:ind w:left="6" w:right="52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specifica (almeno 30 ore) nella disciplina relativa al modulo formativo dell'Obiettivo Tematico e Specifico di cui al bando di selezione, prestata in attività finanziate dal FSE per la programmazione 2007/2013(P.O.N., P.O.R., I.F.T.S.)  (Punti 2 per ogni docenza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20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0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right="45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right="47"/>
              <w:jc w:val="center"/>
            </w:pPr>
            <w: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right="47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right="47"/>
              <w:jc w:val="center"/>
            </w:pPr>
          </w:p>
        </w:tc>
      </w:tr>
      <w:tr w:rsidR="006C2CCC" w:rsidTr="006C2CCC">
        <w:trPr>
          <w:trHeight w:hRule="exact" w:val="571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73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a tempo determinato presso Università (punti 2 per ogni anno-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 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17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hRule="exact" w:val="707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73" w:right="57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</w:t>
            </w:r>
            <w:proofErr w:type="gram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Progetti  P.O.N.</w:t>
            </w:r>
            <w:proofErr w:type="gram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P.O.R., I.F.T.S. 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di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almeno 30 ore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 2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17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A879E4">
        <w:trPr>
          <w:trHeight w:hRule="exact" w:val="247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6D4BB5" w:rsidRDefault="00A879E4" w:rsidP="00D76651">
            <w:pPr>
              <w:ind w:left="73" w:right="58"/>
              <w:rPr>
                <w:rFonts w:ascii="Arial" w:hAnsi="Arial" w:cs="Arial"/>
                <w:b/>
                <w:sz w:val="18"/>
                <w:szCs w:val="18"/>
              </w:rPr>
            </w:pPr>
            <w:r w:rsidRPr="006D4BB5">
              <w:rPr>
                <w:rFonts w:ascii="Arial" w:hAnsi="Arial" w:cs="Arial"/>
                <w:b/>
                <w:color w:val="000080"/>
                <w:sz w:val="18"/>
                <w:szCs w:val="18"/>
              </w:rPr>
              <w:t>Iscrizione in Albi professionali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6D4BB5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6D4BB5" w:rsidRDefault="00A879E4" w:rsidP="00D76651">
            <w:pPr>
              <w:ind w:left="17"/>
              <w:jc w:val="center"/>
            </w:pPr>
            <w:r w:rsidRPr="006D4BB5">
              <w:rPr>
                <w:rFonts w:ascii="Arial" w:eastAsia="Arial" w:hAnsi="Arial" w:cs="Arial"/>
                <w:b/>
                <w:color w:val="000080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6D4BB5" w:rsidRDefault="00A879E4" w:rsidP="00D76651">
            <w:pPr>
              <w:ind w:left="15"/>
              <w:jc w:val="center"/>
            </w:pPr>
            <w:r w:rsidRPr="006D4BB5"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6D4BB5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Pr="006D4BB5" w:rsidRDefault="006C2CCC" w:rsidP="00D76651">
            <w:pPr>
              <w:ind w:left="15"/>
              <w:jc w:val="center"/>
            </w:pPr>
            <w:bookmarkStart w:id="0" w:name="_GoBack"/>
            <w:bookmarkEnd w:id="0"/>
          </w:p>
        </w:tc>
      </w:tr>
      <w:tr w:rsidR="006C2CCC" w:rsidTr="006C2CCC">
        <w:trPr>
          <w:trHeight w:val="520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73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 2014/2020</w:t>
            </w:r>
          </w:p>
          <w:p w:rsidR="006C2CCC" w:rsidRPr="00911FB4" w:rsidRDefault="006C2CCC" w:rsidP="00A879E4">
            <w:pPr>
              <w:ind w:left="73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(Punti 1 per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="00A879E4">
              <w:rPr>
                <w:rFonts w:ascii="Arial" w:eastAsia="Arial" w:hAnsi="Arial" w:cs="Arial"/>
                <w:b/>
                <w:color w:val="000080"/>
                <w:sz w:val="16"/>
              </w:rPr>
              <w:t>4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17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val="951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C2CCC" w:rsidRPr="00911FB4" w:rsidRDefault="006C2CCC" w:rsidP="00D76651">
            <w:pPr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FORMAZIONE      AGGIORNAMENTO 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spacing w:line="243" w:lineRule="auto"/>
              <w:ind w:left="73" w:right="5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Specializzazioni, corsi di formazione e/o aggiornamento specifici relativi alla disciplina del modulo formativo dell'Obiettivo Tematico e </w:t>
            </w:r>
          </w:p>
          <w:p w:rsidR="006C2CCC" w:rsidRPr="00911FB4" w:rsidRDefault="006C2CCC" w:rsidP="00D76651">
            <w:pPr>
              <w:ind w:left="74" w:hanging="93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Specifico di cui al bando di selezione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almeno 25 ore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2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8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val="656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>
            <w:pPr>
              <w:ind w:left="73" w:right="62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22"/>
              <w:jc w:val="center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C2CCC" w:rsidRPr="00911FB4" w:rsidRDefault="006C2CCC" w:rsidP="00D76651">
            <w:pPr>
              <w:ind w:left="17"/>
              <w:jc w:val="center"/>
            </w:pPr>
            <w:r w:rsidRPr="00911FB4">
              <w:rPr>
                <w:rFonts w:ascii="Arial" w:eastAsia="Arial" w:hAnsi="Arial" w:cs="Arial"/>
                <w:b/>
                <w:color w:val="376091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hRule="exact" w:val="788"/>
          <w:jc w:val="center"/>
        </w:trPr>
        <w:tc>
          <w:tcPr>
            <w:tcW w:w="5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CCC" w:rsidRPr="00911FB4" w:rsidRDefault="006C2CCC" w:rsidP="00D76651">
            <w:pPr>
              <w:ind w:left="67"/>
            </w:pPr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Inserire il titolo più vantaggioso rispetto ai requisiti richiesti, riportati nella tabella di valutazione dei titoli </w:t>
            </w:r>
          </w:p>
          <w:p w:rsidR="006C2CCC" w:rsidRPr="00911FB4" w:rsidRDefault="006C2CCC" w:rsidP="001814E1">
            <w:pPr>
              <w:ind w:left="67" w:right="39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Fino a 80/110 punti 4               </w:t>
            </w:r>
          </w:p>
          <w:p w:rsidR="006C2CCC" w:rsidRPr="00911FB4" w:rsidRDefault="006C2CCC" w:rsidP="00CD6213">
            <w:pPr>
              <w:ind w:left="67" w:right="2874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81 a 99/110 punti 6     </w:t>
            </w:r>
          </w:p>
          <w:p w:rsidR="006C2CCC" w:rsidRPr="00911FB4" w:rsidRDefault="008A62E6" w:rsidP="00CD6213">
            <w:pPr>
              <w:ind w:left="67" w:right="2732"/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100 a </w:t>
            </w:r>
            <w:r w:rsidR="006C2CCC"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109/110 punti 8 </w:t>
            </w:r>
          </w:p>
          <w:p w:rsidR="006C2CCC" w:rsidRPr="00911FB4" w:rsidRDefault="006C2CCC" w:rsidP="00D76651">
            <w:pPr>
              <w:ind w:left="67"/>
            </w:pPr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110/110 punti 10 </w:t>
            </w:r>
          </w:p>
          <w:p w:rsidR="006C2CCC" w:rsidRPr="00911FB4" w:rsidRDefault="006C2CCC" w:rsidP="00D76651">
            <w:pPr>
              <w:ind w:left="67"/>
            </w:pPr>
            <w:r w:rsidRPr="00911FB4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110/110 e lode punti 15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2CCC" w:rsidRPr="00911FB4" w:rsidRDefault="006C2CCC" w:rsidP="00D76651">
            <w:pPr>
              <w:spacing w:after="92"/>
              <w:ind w:left="72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  <w:p w:rsidR="006C2CCC" w:rsidRPr="00911FB4" w:rsidRDefault="006C2CCC" w:rsidP="00D76651">
            <w:pPr>
              <w:spacing w:after="139"/>
              <w:ind w:left="72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  <w:p w:rsidR="006C2CCC" w:rsidRPr="00911FB4" w:rsidRDefault="006C2CCC" w:rsidP="00D76651">
            <w:pPr>
              <w:spacing w:after="58"/>
              <w:ind w:left="72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  <w:p w:rsidR="006C2CCC" w:rsidRPr="00911FB4" w:rsidRDefault="006C2CCC" w:rsidP="00D76651">
            <w:pPr>
              <w:spacing w:after="58"/>
              <w:ind w:left="72"/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CCC" w:rsidRPr="00911FB4" w:rsidRDefault="006C2CCC" w:rsidP="00D76651">
            <w:pPr>
              <w:ind w:left="14"/>
              <w:jc w:val="center"/>
            </w:pPr>
            <w:r w:rsidRPr="00911FB4">
              <w:rPr>
                <w:rFonts w:ascii="Arial" w:eastAsia="Arial" w:hAnsi="Arial" w:cs="Arial"/>
                <w:b/>
                <w:color w:val="0000FF"/>
                <w:sz w:val="16"/>
              </w:rPr>
              <w:t>TOTALE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2CCC" w:rsidRPr="00911FB4" w:rsidRDefault="006C2CCC" w:rsidP="00D76651">
            <w:pPr>
              <w:ind w:left="15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100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C2CCC" w:rsidRDefault="006C2CCC" w:rsidP="00D76651">
            <w:pPr>
              <w:ind w:left="15"/>
              <w:jc w:val="center"/>
            </w:pPr>
          </w:p>
        </w:tc>
      </w:tr>
      <w:tr w:rsidR="006C2CCC" w:rsidTr="006C2CCC">
        <w:trPr>
          <w:trHeight w:val="459"/>
          <w:jc w:val="center"/>
        </w:trPr>
        <w:tc>
          <w:tcPr>
            <w:tcW w:w="5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CCC" w:rsidRPr="00911FB4" w:rsidRDefault="006C2CCC" w:rsidP="00D76651"/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6C2CCC" w:rsidRPr="00911FB4" w:rsidRDefault="006C2CCC" w:rsidP="00D76651"/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C2CCC" w:rsidRPr="00911FB4" w:rsidRDefault="006C2CCC" w:rsidP="00D76651">
            <w:pPr>
              <w:spacing w:after="58"/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C2CCC" w:rsidRPr="00911FB4" w:rsidRDefault="006C2CCC" w:rsidP="00D76651">
            <w:pPr>
              <w:spacing w:after="125"/>
              <w:ind w:left="72"/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C2CCC" w:rsidRPr="00911FB4" w:rsidRDefault="006C2CCC" w:rsidP="00D76651">
            <w:pPr>
              <w:spacing w:after="125"/>
              <w:ind w:left="72"/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C2CCC" w:rsidRPr="00911FB4" w:rsidRDefault="006C2CCC" w:rsidP="00D76651">
            <w:pPr>
              <w:spacing w:after="125"/>
              <w:ind w:left="72"/>
            </w:pPr>
          </w:p>
        </w:tc>
      </w:tr>
    </w:tbl>
    <w:p w:rsidR="006C2CCC" w:rsidRDefault="006C2CCC" w:rsidP="00CD6213"/>
    <w:sectPr w:rsidR="006C2CCC" w:rsidSect="001814E1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54"/>
    <w:rsid w:val="0012585A"/>
    <w:rsid w:val="001814E1"/>
    <w:rsid w:val="00401600"/>
    <w:rsid w:val="006C2CCC"/>
    <w:rsid w:val="006D4BB5"/>
    <w:rsid w:val="008A62E6"/>
    <w:rsid w:val="00997D54"/>
    <w:rsid w:val="009A2B7A"/>
    <w:rsid w:val="00A47165"/>
    <w:rsid w:val="00A879E4"/>
    <w:rsid w:val="00CD6213"/>
    <w:rsid w:val="00DB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1BC39-C174-4159-A0F3-BE6F308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C2C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C2CCC"/>
    <w:pPr>
      <w:spacing w:before="119"/>
      <w:ind w:left="579" w:right="58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C2CC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2022-01-31T11:22:00Z</dcterms:created>
  <dcterms:modified xsi:type="dcterms:W3CDTF">2022-02-05T10:27:00Z</dcterms:modified>
</cp:coreProperties>
</file>